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A2" w:rsidRPr="000964A2" w:rsidRDefault="00E7373B" w:rsidP="000964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Start w:id="1" w:name="bookmark1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-24.6pt;width:45pt;height:54pt;z-index:251658240">
            <v:imagedata r:id="rId6" o:title=""/>
            <w10:wrap type="topAndBottom"/>
          </v:shape>
          <o:OLEObject Type="Embed" ProgID="CorelDraw.Graphic.8" ShapeID="_x0000_s1026" DrawAspect="Content" ObjectID="_1799057813" r:id="rId7"/>
        </w:pict>
      </w:r>
    </w:p>
    <w:p w:rsidR="000964A2" w:rsidRPr="00682CEA" w:rsidRDefault="000964A2" w:rsidP="00096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82CEA">
        <w:rPr>
          <w:rFonts w:ascii="Times New Roman" w:eastAsia="Times New Roman" w:hAnsi="Times New Roman" w:cs="Times New Roman"/>
          <w:b/>
          <w:bCs/>
          <w:sz w:val="18"/>
          <w:szCs w:val="18"/>
        </w:rPr>
        <w:t>Совет депутатов муниципального образования</w:t>
      </w:r>
    </w:p>
    <w:p w:rsidR="000964A2" w:rsidRPr="00682CEA" w:rsidRDefault="000964A2" w:rsidP="00096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682CE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сельского поселения «Шабурское» Заиграевского района Республики Бурятия</w:t>
      </w:r>
    </w:p>
    <w:p w:rsidR="000964A2" w:rsidRPr="00682CEA" w:rsidRDefault="000964A2" w:rsidP="00096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682CEA">
        <w:rPr>
          <w:rFonts w:ascii="Times New Roman" w:eastAsia="Times New Roman" w:hAnsi="Times New Roman" w:cs="Times New Roman"/>
          <w:bCs/>
          <w:sz w:val="18"/>
          <w:szCs w:val="18"/>
        </w:rPr>
        <w:t>671338. Республика Бурятия, Заиграевский район, село Шабур, ул. Советская д.14 «а» тел.8(924)3519608,</w:t>
      </w:r>
      <w:r w:rsidRPr="00682CEA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adm</w:t>
      </w:r>
      <w:r w:rsidRPr="00682CEA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682CEA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mospshaburskoe</w:t>
      </w:r>
      <w:r w:rsidRPr="00682CEA">
        <w:rPr>
          <w:rFonts w:ascii="Times New Roman" w:eastAsia="Times New Roman" w:hAnsi="Times New Roman" w:cs="Times New Roman"/>
          <w:bCs/>
          <w:sz w:val="18"/>
          <w:szCs w:val="18"/>
        </w:rPr>
        <w:t>@</w:t>
      </w:r>
      <w:r w:rsidRPr="00682CEA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yandex</w:t>
      </w:r>
      <w:r w:rsidRPr="00682CEA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682CEA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ru</w:t>
      </w:r>
    </w:p>
    <w:p w:rsidR="000964A2" w:rsidRPr="000964A2" w:rsidRDefault="000964A2" w:rsidP="008251BD">
      <w:pPr>
        <w:suppressAutoHyphens/>
        <w:spacing w:after="0" w:line="240" w:lineRule="auto"/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</w:pPr>
    </w:p>
    <w:p w:rsidR="000964A2" w:rsidRPr="000964A2" w:rsidRDefault="000964A2" w:rsidP="008251BD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  <w:t xml:space="preserve">Р Е Ш Е Н И Е </w:t>
      </w:r>
    </w:p>
    <w:p w:rsidR="000964A2" w:rsidRPr="000964A2" w:rsidRDefault="00352DF7" w:rsidP="000964A2">
      <w:pPr>
        <w:suppressAutoHyphens/>
        <w:spacing w:after="0" w:line="240" w:lineRule="auto"/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</w:pPr>
      <w:r>
        <w:rPr>
          <w:rFonts w:ascii="PT Astra Serif" w:eastAsia="Calibri" w:hAnsi="PT Astra Serif" w:cs="Times New Roman"/>
          <w:sz w:val="20"/>
          <w:szCs w:val="20"/>
          <w:lang w:eastAsia="ru-RU"/>
        </w:rPr>
        <w:t>от   16.12</w:t>
      </w:r>
      <w:r w:rsidR="005C186E">
        <w:rPr>
          <w:rFonts w:ascii="PT Astra Serif" w:eastAsia="Calibri" w:hAnsi="PT Astra Serif" w:cs="Times New Roman"/>
          <w:sz w:val="20"/>
          <w:szCs w:val="20"/>
          <w:lang w:eastAsia="ru-RU"/>
        </w:rPr>
        <w:t>.</w:t>
      </w:r>
      <w:r w:rsidR="000964A2"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2024 г   № </w:t>
      </w:r>
      <w:bookmarkEnd w:id="1"/>
      <w:r>
        <w:rPr>
          <w:rFonts w:ascii="PT Astra Serif" w:eastAsia="Calibri" w:hAnsi="PT Astra Serif" w:cs="Times New Roman"/>
          <w:sz w:val="20"/>
          <w:szCs w:val="20"/>
          <w:lang w:eastAsia="ru-RU"/>
        </w:rPr>
        <w:t>40</w:t>
      </w:r>
      <w:r w:rsidR="00646DB2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0964A2" w:rsidRPr="000964A2"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  <w:t>с.Шабур</w:t>
      </w:r>
    </w:p>
    <w:p w:rsidR="000964A2" w:rsidRPr="000964A2" w:rsidRDefault="000964A2" w:rsidP="000964A2">
      <w:pPr>
        <w:tabs>
          <w:tab w:val="left" w:pos="360"/>
        </w:tabs>
        <w:spacing w:after="0" w:line="240" w:lineRule="auto"/>
        <w:rPr>
          <w:rFonts w:ascii="PT Astra Serif" w:eastAsia="Calibri" w:hAnsi="PT Astra Serif" w:cs="Times New Roman"/>
          <w:b/>
          <w:sz w:val="20"/>
          <w:szCs w:val="20"/>
          <w:lang w:eastAsia="ru-RU"/>
        </w:rPr>
      </w:pPr>
    </w:p>
    <w:p w:rsidR="008251BD" w:rsidRPr="00682CEA" w:rsidRDefault="000964A2" w:rsidP="008251B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 внесении изменений и дополнений в Устав муниципального образования </w:t>
      </w:r>
    </w:p>
    <w:p w:rsidR="000964A2" w:rsidRPr="00682CEA" w:rsidRDefault="000964A2" w:rsidP="008251B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сельского поселения «Шабурское</w:t>
      </w: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0964A2" w:rsidRPr="00682CEA" w:rsidRDefault="000964A2" w:rsidP="000964A2">
      <w:pPr>
        <w:tabs>
          <w:tab w:val="left" w:pos="3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64A2" w:rsidRPr="00682CEA" w:rsidRDefault="000964A2" w:rsidP="00825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Федеральным законом от 14.03.2022 № 60 ФЗ «О внесении изменений в отдельные законодательные акты Российской Федерации» руководствуясь Уставом муниципального образования сельского поселения «Шабурское», Совет депутатов МО СП «Шабурское», </w:t>
      </w:r>
      <w:r w:rsidRPr="00682C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Устав муниципального образования сельского поселения «Шабурское» Заиграевского района Республики Бурятия </w:t>
      </w:r>
      <w:r w:rsidRPr="00682CEA">
        <w:rPr>
          <w:rFonts w:ascii="Times New Roman" w:eastAsia="Calibri" w:hAnsi="Times New Roman" w:cs="Times New Roman"/>
          <w:bCs/>
          <w:sz w:val="24"/>
          <w:szCs w:val="24"/>
        </w:rPr>
        <w:t>от 17.06.2013 №1 (в редакции Решений от 22.12.2014 №2, от 21.12.2015 №1, от 09.12.2016 №1, от 29.05.2017 №6, от 18.09.2017 №13, от 18.12.2018 №23, от 31.01.2018 №4, от 28.05.2018 №15, от 31.07.2018 №21, от 20.11.2018 №32, от 22.08.2019 №59, от 10.06.2020 №6, от 28.12.2021 №13, от 18.05.2021 №9, от 24.06.2021 №10</w:t>
      </w: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>, от 08.11.2021г №16, от 14.12.2021г №21, от 19.12.2022г №25, от 24.03.2023г.</w:t>
      </w:r>
      <w:r w:rsidRPr="00682CE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 и дополнения: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>1.1 часть 1 статьи 1 изложить в следующей редакции: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>«1. Официальное наименование муниципального образования – сельское поселение «Шабурское» муниципального района «Заиграевский район» Республики Бурятия (далее по тексту – поселение, сельское поселение, муниципальное образование). Допускается использование следующих сокращенных наименований муниципального образования наравне с официальным наименованием: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>- МО СП «Шабурское»;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>- МО «Шабурское» СП;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2CEA">
        <w:rPr>
          <w:rFonts w:ascii="Times New Roman" w:eastAsia="Times New Roman" w:hAnsi="Times New Roman" w:cs="Times New Roman"/>
          <w:bCs/>
          <w:sz w:val="24"/>
          <w:szCs w:val="24"/>
        </w:rPr>
        <w:t>- сельское поселение «Шабурское».</w:t>
      </w:r>
    </w:p>
    <w:p w:rsidR="000964A2" w:rsidRPr="00682CEA" w:rsidRDefault="000964A2" w:rsidP="008251BD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>1.2 в части 1 статьи 2:</w:t>
      </w:r>
    </w:p>
    <w:p w:rsidR="000964A2" w:rsidRPr="00682CEA" w:rsidRDefault="000964A2" w:rsidP="008251B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82CEA">
        <w:rPr>
          <w:rFonts w:ascii="Times New Roman" w:hAnsi="Times New Roman"/>
          <w:sz w:val="24"/>
          <w:szCs w:val="24"/>
        </w:rPr>
        <w:t>а) пункт 12 изложить в следующей редакции: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0964A2" w:rsidRPr="00682CEA" w:rsidRDefault="000964A2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пунктом 25 следующего содержания:</w:t>
      </w:r>
    </w:p>
    <w:p w:rsidR="000964A2" w:rsidRPr="00682CEA" w:rsidRDefault="000964A2" w:rsidP="008251B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«25) </w:t>
      </w:r>
      <w:r w:rsidRPr="00682CEA">
        <w:rPr>
          <w:rFonts w:ascii="Times New Roman" w:eastAsia="SimSun" w:hAnsi="Times New Roman" w:cs="Times New Roman"/>
          <w:sz w:val="24"/>
          <w:szCs w:val="24"/>
          <w:lang w:eastAsia="zh-CN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книгах.»;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 </w:t>
      </w:r>
      <w:r w:rsidRPr="00682CEA">
        <w:rPr>
          <w:rFonts w:ascii="Times New Roman" w:eastAsia="Calibri" w:hAnsi="Times New Roman" w:cs="Times New Roman"/>
          <w:sz w:val="24"/>
          <w:szCs w:val="24"/>
        </w:rPr>
        <w:t>в абзаце втором части 5 статьи 18.1 слова «пунктами 1-7», заменить словами «пунктами 1-7 и 9,2»;</w:t>
      </w:r>
    </w:p>
    <w:p w:rsidR="000964A2" w:rsidRPr="00682CEA" w:rsidRDefault="000964A2" w:rsidP="008251BD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>1.4 часть 7 статьи 23 дополнить пунктом 15 следующего содержания:</w:t>
      </w:r>
    </w:p>
    <w:p w:rsidR="000964A2" w:rsidRPr="00682CEA" w:rsidRDefault="000964A2" w:rsidP="008251B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CEA">
        <w:rPr>
          <w:rFonts w:ascii="Times New Roman" w:hAnsi="Times New Roman"/>
          <w:sz w:val="24"/>
          <w:szCs w:val="24"/>
          <w:lang w:eastAsia="ru-RU"/>
        </w:rPr>
        <w:t xml:space="preserve">«15) </w:t>
      </w:r>
      <w:r w:rsidRPr="00682CEA">
        <w:rPr>
          <w:rFonts w:ascii="Times New Roman" w:hAnsi="Times New Roman"/>
          <w:sz w:val="24"/>
          <w:szCs w:val="24"/>
        </w:rPr>
        <w:t>приобретения им статуса иностранного агента;».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 </w:t>
      </w:r>
      <w:r w:rsidRPr="00682CEA">
        <w:rPr>
          <w:rFonts w:ascii="Times New Roman" w:eastAsia="Calibri" w:hAnsi="Times New Roman" w:cs="Times New Roman"/>
          <w:color w:val="000000"/>
          <w:sz w:val="24"/>
          <w:szCs w:val="24"/>
        </w:rPr>
        <w:t>в статье 25: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color w:val="000000"/>
          <w:sz w:val="24"/>
          <w:szCs w:val="24"/>
        </w:rPr>
        <w:t>а)</w:t>
      </w:r>
      <w:r w:rsidRPr="00682CE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CE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б) в подпункте «б» пункта 2 части 6 слова «аппарате избирательной комиссии муниципального образования» и слова «</w:t>
      </w:r>
      <w:r w:rsidRPr="00682CEA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Республики Бурятия» исключить;</w:t>
      </w:r>
    </w:p>
    <w:p w:rsidR="000964A2" w:rsidRPr="00682CEA" w:rsidRDefault="000964A2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часть 12 дополнить пунктом 10.1 следующего содержания:</w:t>
      </w:r>
    </w:p>
    <w:p w:rsidR="000964A2" w:rsidRPr="00682CEA" w:rsidRDefault="000964A2" w:rsidP="008251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CEA">
        <w:rPr>
          <w:rFonts w:ascii="Times New Roman" w:eastAsia="Calibri" w:hAnsi="Times New Roman" w:cs="Times New Roman"/>
          <w:sz w:val="24"/>
          <w:szCs w:val="24"/>
        </w:rPr>
        <w:t>«10.1) приобретения им статуса иностранного агента;».</w:t>
      </w:r>
    </w:p>
    <w:p w:rsidR="000964A2" w:rsidRPr="00682CEA" w:rsidRDefault="000964A2" w:rsidP="008251BD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 </w:t>
      </w:r>
      <w:r w:rsidR="008251BD"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>пункты 6, 7 части 1 статьи 28 изложить в следующей редакции:</w:t>
      </w:r>
    </w:p>
    <w:p w:rsidR="008251BD" w:rsidRPr="00682CEA" w:rsidRDefault="008251BD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8251BD" w:rsidRPr="00682CEA" w:rsidRDefault="008251BD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 w:rsidRPr="00682CEA">
        <w:rPr>
          <w:rFonts w:ascii="Times New Roman" w:eastAsia="Calibri" w:hAnsi="Times New Roman" w:cs="Times New Roman"/>
          <w:sz w:val="24"/>
          <w:szCs w:val="24"/>
        </w:rPr>
        <w:t>осуществление международных и внешнеэкономических связей в соответствии с федеральным законом №131-ФЗ».</w:t>
      </w:r>
    </w:p>
    <w:p w:rsidR="008251BD" w:rsidRPr="00682CEA" w:rsidRDefault="008251BD" w:rsidP="008251B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CEA">
        <w:rPr>
          <w:rFonts w:ascii="Times New Roman" w:hAnsi="Times New Roman"/>
          <w:sz w:val="24"/>
          <w:szCs w:val="24"/>
          <w:lang w:eastAsia="ru-RU"/>
        </w:rPr>
        <w:t xml:space="preserve">1.7 </w:t>
      </w:r>
      <w:r w:rsidRPr="00682CEA">
        <w:rPr>
          <w:rFonts w:ascii="Times New Roman" w:hAnsi="Times New Roman"/>
          <w:sz w:val="24"/>
          <w:szCs w:val="24"/>
        </w:rPr>
        <w:t>Статью 35 изложить в следующей редакции: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35. Вступление в силу и обнародование муниципальных правовых актов поселения»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Уставом, либо самими муниципальными правовыми актами поселения.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Официальным опубликованием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Источником официального опубликования являются: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газета «Вперед»;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официальное опубликование муниципального правового акта;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251BD" w:rsidRPr="00682CEA" w:rsidRDefault="008251BD" w:rsidP="008251B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содержания муниципального правового акта до сведения населения путем проведения собраний, конференций граждан, а также путем распространения копий данного акта среди жителей;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размещение на официальном сайте поселения в информационно-телекоммуникационной сети "Интернет";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8251BD" w:rsidRPr="00682CEA" w:rsidRDefault="008251BD" w:rsidP="00825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 </w:t>
      </w: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53 дополнить пунктами 4.1, 4.2 следующего содержания:</w:t>
      </w:r>
    </w:p>
    <w:p w:rsidR="008251BD" w:rsidRPr="00682CEA" w:rsidRDefault="008251BD" w:rsidP="008251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CEA">
        <w:rPr>
          <w:rFonts w:ascii="Times New Roman" w:eastAsia="Calibri" w:hAnsi="Times New Roman" w:cs="Times New Roman"/>
          <w:sz w:val="24"/>
          <w:szCs w:val="24"/>
        </w:rPr>
        <w:t>«4.1) приобретения им статуса иностранного агента;»</w:t>
      </w:r>
    </w:p>
    <w:p w:rsidR="008251BD" w:rsidRPr="00682CEA" w:rsidRDefault="008251BD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Times New Roman" w:hAnsi="Times New Roman" w:cs="Times New Roman"/>
          <w:sz w:val="24"/>
          <w:szCs w:val="24"/>
          <w:lang w:eastAsia="ru-RU"/>
        </w:rPr>
        <w:t>«4.2) систематическое недостижение показателей для оценки эффективности деятельности органов местного самоуправления».</w:t>
      </w:r>
    </w:p>
    <w:p w:rsidR="000964A2" w:rsidRPr="00682CEA" w:rsidRDefault="000964A2" w:rsidP="008251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вступает в силу после его государственной регистрации и официального опубликования.</w:t>
      </w:r>
    </w:p>
    <w:p w:rsidR="000964A2" w:rsidRPr="00682CEA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CEA">
        <w:rPr>
          <w:rFonts w:ascii="Times New Roman" w:eastAsia="Calibri" w:hAnsi="Times New Roman" w:cs="Times New Roman"/>
          <w:sz w:val="24"/>
          <w:szCs w:val="24"/>
          <w:lang w:eastAsia="ru-RU"/>
        </w:rPr>
        <w:t>3. В порядке, установленном Федеральным законом от 21.07.2005 № 97- ФЗ «О государственной регистрации уставов муниципальных образований» в пятнадцатидневный срок представить муниципальный правовой акт о внесении дополнений в Устав на государственную регистрацию.</w:t>
      </w:r>
    </w:p>
    <w:p w:rsidR="008251BD" w:rsidRPr="00682CEA" w:rsidRDefault="008251BD" w:rsidP="000964A2">
      <w:pPr>
        <w:tabs>
          <w:tab w:val="left" w:pos="847"/>
          <w:tab w:val="left" w:pos="7289"/>
        </w:tabs>
        <w:spacing w:after="0" w:line="270" w:lineRule="exact"/>
        <w:ind w:right="280"/>
        <w:rPr>
          <w:rFonts w:ascii="Times New Roman" w:hAnsi="Times New Roman" w:cs="Times New Roman"/>
          <w:sz w:val="24"/>
          <w:szCs w:val="24"/>
        </w:rPr>
      </w:pPr>
    </w:p>
    <w:p w:rsidR="000964A2" w:rsidRPr="00682CEA" w:rsidRDefault="000964A2" w:rsidP="008251BD">
      <w:pPr>
        <w:tabs>
          <w:tab w:val="left" w:pos="847"/>
          <w:tab w:val="left" w:pos="72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CE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964A2" w:rsidRPr="00682CEA" w:rsidRDefault="000964A2" w:rsidP="008251BD">
      <w:pPr>
        <w:tabs>
          <w:tab w:val="left" w:pos="847"/>
          <w:tab w:val="left" w:pos="72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CEA">
        <w:rPr>
          <w:rFonts w:ascii="Times New Roman" w:hAnsi="Times New Roman" w:cs="Times New Roman"/>
          <w:sz w:val="24"/>
          <w:szCs w:val="24"/>
        </w:rPr>
        <w:t xml:space="preserve">МО СП «»Шабурское»                                                                        </w:t>
      </w:r>
      <w:r w:rsidR="005C186E" w:rsidRPr="00682C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82CEA">
        <w:rPr>
          <w:rFonts w:ascii="Times New Roman" w:hAnsi="Times New Roman" w:cs="Times New Roman"/>
          <w:sz w:val="24"/>
          <w:szCs w:val="24"/>
        </w:rPr>
        <w:t xml:space="preserve">  И.П.Цыпылова</w:t>
      </w:r>
    </w:p>
    <w:p w:rsidR="005C186E" w:rsidRPr="00682CEA" w:rsidRDefault="005C186E" w:rsidP="008251BD">
      <w:pPr>
        <w:tabs>
          <w:tab w:val="left" w:pos="847"/>
          <w:tab w:val="left" w:pos="72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4A2" w:rsidRPr="00682CEA" w:rsidRDefault="00AC2436" w:rsidP="008251BD">
      <w:pPr>
        <w:tabs>
          <w:tab w:val="left" w:pos="847"/>
          <w:tab w:val="left" w:pos="72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CEA">
        <w:rPr>
          <w:rFonts w:ascii="Times New Roman" w:hAnsi="Times New Roman" w:cs="Times New Roman"/>
          <w:sz w:val="24"/>
          <w:szCs w:val="24"/>
        </w:rPr>
        <w:t>ИО Главы</w:t>
      </w:r>
      <w:r w:rsidR="000964A2" w:rsidRPr="00682C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64A2" w:rsidRPr="00682CEA" w:rsidRDefault="000964A2" w:rsidP="008251BD">
      <w:pPr>
        <w:tabs>
          <w:tab w:val="left" w:pos="72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CEA">
        <w:rPr>
          <w:rFonts w:ascii="Times New Roman" w:hAnsi="Times New Roman" w:cs="Times New Roman"/>
          <w:sz w:val="24"/>
          <w:szCs w:val="24"/>
        </w:rPr>
        <w:t xml:space="preserve">сельского поселения «Шабурское»   </w:t>
      </w:r>
      <w:r w:rsidR="005C186E" w:rsidRPr="00682CE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82CE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2436" w:rsidRPr="00682CEA">
        <w:rPr>
          <w:rFonts w:ascii="Times New Roman" w:hAnsi="Times New Roman" w:cs="Times New Roman"/>
          <w:sz w:val="24"/>
          <w:szCs w:val="24"/>
        </w:rPr>
        <w:t>А.В.Красикова</w:t>
      </w:r>
    </w:p>
    <w:p w:rsidR="008251BD" w:rsidRDefault="008251BD" w:rsidP="008251BD">
      <w:pPr>
        <w:tabs>
          <w:tab w:val="left" w:pos="7296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511CE" w:rsidRDefault="00C511CE"/>
    <w:sectPr w:rsidR="00C511CE" w:rsidSect="008251BD">
      <w:headerReference w:type="default" r:id="rId8"/>
      <w:pgSz w:w="11906" w:h="16838"/>
      <w:pgMar w:top="125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88" w:rsidRDefault="00C12B88" w:rsidP="008251BD">
      <w:pPr>
        <w:spacing w:after="0" w:line="240" w:lineRule="auto"/>
      </w:pPr>
      <w:r>
        <w:separator/>
      </w:r>
    </w:p>
  </w:endnote>
  <w:endnote w:type="continuationSeparator" w:id="1">
    <w:p w:rsidR="00C12B88" w:rsidRDefault="00C12B88" w:rsidP="0082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88" w:rsidRDefault="00C12B88" w:rsidP="008251BD">
      <w:pPr>
        <w:spacing w:after="0" w:line="240" w:lineRule="auto"/>
      </w:pPr>
      <w:r>
        <w:separator/>
      </w:r>
    </w:p>
  </w:footnote>
  <w:footnote w:type="continuationSeparator" w:id="1">
    <w:p w:rsidR="00C12B88" w:rsidRDefault="00C12B88" w:rsidP="0082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BD" w:rsidRDefault="008251BD">
    <w:pPr>
      <w:pStyle w:val="a5"/>
      <w:jc w:val="center"/>
    </w:pPr>
  </w:p>
  <w:p w:rsidR="008251BD" w:rsidRDefault="008251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A2"/>
    <w:rsid w:val="00091E15"/>
    <w:rsid w:val="000964A2"/>
    <w:rsid w:val="00125052"/>
    <w:rsid w:val="001610AF"/>
    <w:rsid w:val="00352DF7"/>
    <w:rsid w:val="00586FDB"/>
    <w:rsid w:val="005C186E"/>
    <w:rsid w:val="00646DB2"/>
    <w:rsid w:val="00672B48"/>
    <w:rsid w:val="00682CEA"/>
    <w:rsid w:val="006B6BD2"/>
    <w:rsid w:val="008251BD"/>
    <w:rsid w:val="00833A79"/>
    <w:rsid w:val="009572D7"/>
    <w:rsid w:val="00AC2436"/>
    <w:rsid w:val="00C12B88"/>
    <w:rsid w:val="00C511CE"/>
    <w:rsid w:val="00CE6653"/>
    <w:rsid w:val="00DE447F"/>
    <w:rsid w:val="00E52245"/>
    <w:rsid w:val="00E5656B"/>
    <w:rsid w:val="00E7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64A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1BD"/>
  </w:style>
  <w:style w:type="paragraph" w:styleId="a7">
    <w:name w:val="footer"/>
    <w:basedOn w:val="a"/>
    <w:link w:val="a8"/>
    <w:uiPriority w:val="99"/>
    <w:unhideWhenUsed/>
    <w:rsid w:val="0082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Совет депутатов муниципального образования</vt:lpstr>
      <vt:lpstr>сельского поселения «Шабурское» Заиграевского района Республики Бурятия</vt:lpstr>
      <vt:lpstr>671338. Республика Бурятия, Заиграевский район, село Шабур, ул. Советская д.14 «</vt:lpstr>
    </vt:vector>
  </TitlesOfParts>
  <Company>SPecialiST RePack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2024-12-17T01:00:00Z</cp:lastPrinted>
  <dcterms:created xsi:type="dcterms:W3CDTF">2024-11-15T02:09:00Z</dcterms:created>
  <dcterms:modified xsi:type="dcterms:W3CDTF">2025-01-22T05:30:00Z</dcterms:modified>
</cp:coreProperties>
</file>